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B2063C" w:rsidRPr="006666C6" w14:paraId="240110A8" w14:textId="77777777" w:rsidTr="006666C6">
        <w:trPr>
          <w:trHeight w:val="913"/>
        </w:trPr>
        <w:tc>
          <w:tcPr>
            <w:tcW w:w="9212" w:type="dxa"/>
          </w:tcPr>
          <w:p w14:paraId="16DF3506" w14:textId="77777777" w:rsidR="00B2063C" w:rsidRPr="006666C6" w:rsidRDefault="00B2063C" w:rsidP="00967912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14:paraId="0C01F628" w14:textId="77777777" w:rsidR="00B2063C" w:rsidRPr="006666C6" w:rsidRDefault="00D30CB3" w:rsidP="00967912">
            <w:pPr>
              <w:jc w:val="center"/>
              <w:rPr>
                <w:b/>
                <w:color w:val="1F3864" w:themeColor="accent5" w:themeShade="80"/>
                <w:sz w:val="28"/>
                <w:szCs w:val="28"/>
                <w:lang w:val="en-GB"/>
              </w:rPr>
            </w:pPr>
            <w:r w:rsidRPr="006666C6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>CONSCRIPTION DELAY DOCUMENT APPLICATION FORM</w:t>
            </w:r>
          </w:p>
          <w:p w14:paraId="424D213E" w14:textId="77777777" w:rsidR="00B2063C" w:rsidRPr="006666C6" w:rsidRDefault="00B2063C" w:rsidP="00967912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57E8BB4C" w14:textId="77777777" w:rsidR="00B2063C" w:rsidRPr="006666C6" w:rsidRDefault="00B2063C" w:rsidP="00B2063C">
      <w:pPr>
        <w:jc w:val="both"/>
        <w:rPr>
          <w:b/>
          <w:sz w:val="22"/>
          <w:szCs w:val="22"/>
          <w:lang w:val="en-GB"/>
        </w:rPr>
      </w:pPr>
    </w:p>
    <w:p w14:paraId="16662A47" w14:textId="5F0E0F48" w:rsidR="00D30CB3" w:rsidRPr="006666C6" w:rsidRDefault="00B2063C" w:rsidP="00D30CB3">
      <w:pPr>
        <w:jc w:val="both"/>
        <w:rPr>
          <w:sz w:val="22"/>
          <w:szCs w:val="22"/>
          <w:lang w:val="en-GB"/>
        </w:rPr>
      </w:pPr>
      <w:r w:rsidRPr="006666C6">
        <w:rPr>
          <w:b/>
          <w:sz w:val="22"/>
          <w:szCs w:val="22"/>
          <w:lang w:val="en-GB"/>
        </w:rPr>
        <w:t xml:space="preserve">I. </w:t>
      </w:r>
      <w:r w:rsidR="00D30CB3" w:rsidRPr="006666C6">
        <w:rPr>
          <w:b/>
          <w:sz w:val="22"/>
          <w:szCs w:val="22"/>
          <w:lang w:val="en-GB"/>
        </w:rPr>
        <w:t xml:space="preserve">IT </w:t>
      </w:r>
      <w:proofErr w:type="gramStart"/>
      <w:r w:rsidR="00D30CB3" w:rsidRPr="006666C6">
        <w:rPr>
          <w:b/>
          <w:sz w:val="22"/>
          <w:szCs w:val="22"/>
          <w:lang w:val="en-GB"/>
        </w:rPr>
        <w:t>WILL BE FILLED</w:t>
      </w:r>
      <w:proofErr w:type="gramEnd"/>
      <w:r w:rsidR="00D30CB3" w:rsidRPr="006666C6">
        <w:rPr>
          <w:b/>
          <w:sz w:val="22"/>
          <w:szCs w:val="22"/>
          <w:lang w:val="en-GB"/>
        </w:rPr>
        <w:t xml:space="preserve"> BY ENGINEERING COMPLETION STUDENT</w:t>
      </w:r>
      <w:r w:rsidR="00595BE0" w:rsidRPr="006666C6">
        <w:rPr>
          <w:b/>
          <w:sz w:val="22"/>
          <w:szCs w:val="22"/>
          <w:lang w:val="en-GB"/>
        </w:rPr>
        <w:t xml:space="preserve"> </w:t>
      </w:r>
      <w:r w:rsidR="00D30CB3" w:rsidRPr="006666C6">
        <w:rPr>
          <w:sz w:val="22"/>
          <w:szCs w:val="22"/>
          <w:lang w:val="en-GB"/>
        </w:rPr>
        <w:t xml:space="preserve">(the form will be submitted to the Registrar's Office after it is filled the necessary documents are attached.) </w:t>
      </w:r>
    </w:p>
    <w:p w14:paraId="6870AD33" w14:textId="77777777" w:rsidR="00D30CB3" w:rsidRPr="006666C6" w:rsidRDefault="00D30CB3" w:rsidP="00D30CB3">
      <w:pPr>
        <w:jc w:val="both"/>
        <w:rPr>
          <w:sz w:val="22"/>
          <w:szCs w:val="22"/>
          <w:lang w:val="en-GB"/>
        </w:rPr>
      </w:pPr>
    </w:p>
    <w:p w14:paraId="45B15B56" w14:textId="77777777" w:rsidR="00D30CB3" w:rsidRPr="006666C6" w:rsidRDefault="00D30CB3" w:rsidP="00D30CB3">
      <w:pPr>
        <w:jc w:val="both"/>
        <w:rPr>
          <w:sz w:val="22"/>
          <w:szCs w:val="22"/>
          <w:lang w:val="en-GB"/>
        </w:rPr>
      </w:pPr>
      <w:r w:rsidRPr="006666C6">
        <w:rPr>
          <w:sz w:val="22"/>
          <w:szCs w:val="22"/>
          <w:lang w:val="en-GB"/>
        </w:rPr>
        <w:t xml:space="preserve">Address; İTÜ Öğrenci İşleri Daire Başkanlığı </w:t>
      </w:r>
    </w:p>
    <w:p w14:paraId="4009DBF7" w14:textId="690785A8" w:rsidR="00D30CB3" w:rsidRPr="006666C6" w:rsidRDefault="00521F27" w:rsidP="00D30CB3">
      <w:pPr>
        <w:jc w:val="both"/>
        <w:rPr>
          <w:sz w:val="22"/>
          <w:szCs w:val="22"/>
          <w:lang w:val="en-GB"/>
        </w:rPr>
      </w:pPr>
      <w:proofErr w:type="gramStart"/>
      <w:r w:rsidRPr="006666C6">
        <w:rPr>
          <w:sz w:val="22"/>
          <w:szCs w:val="22"/>
          <w:lang w:val="en-GB"/>
        </w:rPr>
        <w:t>Tel  :</w:t>
      </w:r>
      <w:proofErr w:type="gramEnd"/>
      <w:r w:rsidRPr="006666C6">
        <w:rPr>
          <w:sz w:val="22"/>
          <w:szCs w:val="22"/>
          <w:lang w:val="en-GB"/>
        </w:rPr>
        <w:t xml:space="preserve">   (212) 365 78 00 (99 lines</w:t>
      </w:r>
      <w:r w:rsidR="00D30CB3" w:rsidRPr="006666C6">
        <w:rPr>
          <w:sz w:val="22"/>
          <w:szCs w:val="22"/>
          <w:lang w:val="en-GB"/>
        </w:rPr>
        <w:t>)</w:t>
      </w:r>
    </w:p>
    <w:p w14:paraId="582BFB2E" w14:textId="43379A6E" w:rsidR="00D30CB3" w:rsidRPr="006666C6" w:rsidRDefault="00D30CB3" w:rsidP="00D30CB3">
      <w:pPr>
        <w:jc w:val="both"/>
        <w:rPr>
          <w:sz w:val="22"/>
          <w:szCs w:val="22"/>
          <w:lang w:val="en-GB"/>
        </w:rPr>
      </w:pPr>
      <w:proofErr w:type="gramStart"/>
      <w:r w:rsidRPr="006666C6">
        <w:rPr>
          <w:sz w:val="22"/>
          <w:szCs w:val="22"/>
          <w:lang w:val="en-GB"/>
        </w:rPr>
        <w:t>Fax  :</w:t>
      </w:r>
      <w:proofErr w:type="gramEnd"/>
      <w:r w:rsidRPr="006666C6">
        <w:rPr>
          <w:sz w:val="22"/>
          <w:szCs w:val="22"/>
          <w:lang w:val="en-GB"/>
        </w:rPr>
        <w:t xml:space="preserve">   (212) 285 66 58  </w:t>
      </w:r>
    </w:p>
    <w:p w14:paraId="4A54195A" w14:textId="5723541D" w:rsidR="006666C6" w:rsidRPr="006666C6" w:rsidRDefault="006666C6" w:rsidP="00D30CB3">
      <w:pPr>
        <w:jc w:val="both"/>
        <w:rPr>
          <w:rStyle w:val="Kpr"/>
          <w:sz w:val="22"/>
          <w:szCs w:val="22"/>
          <w:lang w:val="en-GB"/>
        </w:rPr>
      </w:pPr>
      <w:hyperlink r:id="rId7" w:history="1">
        <w:r w:rsidRPr="007758C6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5842B89C" w14:textId="41AC267B" w:rsidR="00D30CB3" w:rsidRDefault="006666C6" w:rsidP="00D30CB3">
      <w:pPr>
        <w:jc w:val="both"/>
        <w:rPr>
          <w:sz w:val="22"/>
          <w:szCs w:val="22"/>
          <w:lang w:val="en-GB"/>
        </w:rPr>
      </w:pPr>
      <w:hyperlink r:id="rId8" w:history="1">
        <w:r w:rsidRPr="007758C6">
          <w:rPr>
            <w:rStyle w:val="Kpr"/>
            <w:sz w:val="22"/>
            <w:szCs w:val="22"/>
            <w:lang w:val="en-GB"/>
          </w:rPr>
          <w:t>https://yardim.itu.edu.tr/</w:t>
        </w:r>
      </w:hyperlink>
    </w:p>
    <w:p w14:paraId="313399D4" w14:textId="77777777" w:rsidR="00D30CB3" w:rsidRPr="006666C6" w:rsidRDefault="00D30CB3" w:rsidP="00D30CB3">
      <w:pPr>
        <w:jc w:val="both"/>
        <w:rPr>
          <w:sz w:val="22"/>
          <w:szCs w:val="22"/>
          <w:lang w:val="en-GB"/>
        </w:rPr>
      </w:pPr>
    </w:p>
    <w:p w14:paraId="23A122C6" w14:textId="77777777" w:rsidR="00D30CB3" w:rsidRPr="006666C6" w:rsidRDefault="00D30CB3" w:rsidP="00D30CB3">
      <w:pPr>
        <w:jc w:val="both"/>
        <w:rPr>
          <w:b/>
          <w:sz w:val="22"/>
          <w:szCs w:val="22"/>
          <w:lang w:val="en-GB"/>
        </w:rPr>
      </w:pPr>
      <w:r w:rsidRPr="006666C6">
        <w:rPr>
          <w:b/>
          <w:sz w:val="22"/>
          <w:szCs w:val="22"/>
          <w:lang w:val="en-GB"/>
        </w:rPr>
        <w:t>TO THE REGISTRAR’S OFFICE</w:t>
      </w:r>
    </w:p>
    <w:p w14:paraId="77BFC7B7" w14:textId="77777777" w:rsidR="00B2063C" w:rsidRPr="006666C6" w:rsidRDefault="00B2063C" w:rsidP="00B2063C">
      <w:pPr>
        <w:jc w:val="both"/>
        <w:rPr>
          <w:sz w:val="22"/>
          <w:szCs w:val="22"/>
          <w:lang w:val="en-GB"/>
        </w:rPr>
      </w:pPr>
    </w:p>
    <w:p w14:paraId="135DA3C1" w14:textId="77777777" w:rsidR="00B2063C" w:rsidRPr="006666C6" w:rsidRDefault="00D30CB3" w:rsidP="00B2063C">
      <w:pPr>
        <w:jc w:val="both"/>
        <w:rPr>
          <w:sz w:val="22"/>
          <w:szCs w:val="22"/>
          <w:lang w:val="en-GB"/>
        </w:rPr>
      </w:pPr>
      <w:r w:rsidRPr="006666C6">
        <w:rPr>
          <w:sz w:val="22"/>
          <w:szCs w:val="22"/>
          <w:lang w:val="en-GB"/>
        </w:rPr>
        <w:t>I am an engineering completion student in your university. I kindly request a conscription delay document to be prepared. I read the information below and was informed.</w:t>
      </w:r>
    </w:p>
    <w:p w14:paraId="0A5FE8BA" w14:textId="77777777" w:rsidR="00B2063C" w:rsidRPr="006666C6" w:rsidRDefault="00B2063C" w:rsidP="00B2063C">
      <w:pPr>
        <w:jc w:val="both"/>
        <w:rPr>
          <w:b/>
          <w:sz w:val="22"/>
          <w:szCs w:val="22"/>
          <w:lang w:val="en-GB"/>
        </w:rPr>
      </w:pPr>
    </w:p>
    <w:p w14:paraId="1C6FD13C" w14:textId="77777777" w:rsidR="00B2063C" w:rsidRPr="006666C6" w:rsidRDefault="00D30CB3" w:rsidP="00B2063C">
      <w:pPr>
        <w:jc w:val="both"/>
        <w:rPr>
          <w:sz w:val="22"/>
          <w:szCs w:val="22"/>
          <w:lang w:val="en-GB"/>
        </w:rPr>
      </w:pPr>
      <w:r w:rsidRPr="006666C6">
        <w:rPr>
          <w:sz w:val="22"/>
          <w:szCs w:val="22"/>
          <w:lang w:val="en-GB"/>
        </w:rPr>
        <w:t>Respectfully yours,</w:t>
      </w:r>
    </w:p>
    <w:p w14:paraId="08BA9DFA" w14:textId="77777777" w:rsidR="00D30CB3" w:rsidRPr="006666C6" w:rsidRDefault="00D30CB3" w:rsidP="00B2063C">
      <w:pPr>
        <w:jc w:val="both"/>
        <w:rPr>
          <w:b/>
          <w:sz w:val="22"/>
          <w:szCs w:val="22"/>
          <w:lang w:val="en-GB"/>
        </w:rPr>
      </w:pPr>
    </w:p>
    <w:p w14:paraId="7A4B359E" w14:textId="77777777" w:rsidR="00B2063C" w:rsidRPr="006666C6" w:rsidRDefault="00B2063C" w:rsidP="00B2063C">
      <w:pPr>
        <w:spacing w:line="360" w:lineRule="auto"/>
        <w:jc w:val="both"/>
        <w:rPr>
          <w:b/>
          <w:sz w:val="22"/>
          <w:szCs w:val="22"/>
          <w:lang w:val="en-GB"/>
        </w:rPr>
        <w:sectPr w:rsidR="00B2063C" w:rsidRPr="006666C6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14:paraId="7BF9C23A" w14:textId="0CCEE60E" w:rsidR="00D30CB3" w:rsidRPr="006666C6" w:rsidRDefault="00D30CB3" w:rsidP="006666C6">
      <w:pPr>
        <w:spacing w:line="360" w:lineRule="auto"/>
        <w:jc w:val="both"/>
        <w:rPr>
          <w:sz w:val="22"/>
          <w:szCs w:val="22"/>
          <w:lang w:val="en-GB"/>
        </w:rPr>
      </w:pPr>
      <w:r w:rsidRPr="006666C6">
        <w:rPr>
          <w:sz w:val="22"/>
          <w:szCs w:val="22"/>
          <w:lang w:val="en-GB"/>
        </w:rPr>
        <w:t>Name Surname:</w:t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Pr="006666C6">
        <w:rPr>
          <w:sz w:val="22"/>
          <w:szCs w:val="22"/>
          <w:lang w:val="en-GB"/>
        </w:rPr>
        <w:t>Student Number:</w:t>
      </w:r>
    </w:p>
    <w:p w14:paraId="379D323E" w14:textId="77777777" w:rsidR="00D30CB3" w:rsidRPr="006666C6" w:rsidRDefault="00D30CB3" w:rsidP="00D30CB3">
      <w:pPr>
        <w:spacing w:line="360" w:lineRule="auto"/>
        <w:jc w:val="both"/>
        <w:rPr>
          <w:sz w:val="22"/>
          <w:szCs w:val="22"/>
          <w:lang w:val="en-GB"/>
        </w:rPr>
        <w:sectPr w:rsidR="00D30CB3" w:rsidRPr="006666C6" w:rsidSect="006666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9D4214" w14:textId="77777777" w:rsidR="00D30CB3" w:rsidRPr="006666C6" w:rsidRDefault="00D30CB3" w:rsidP="00D30CB3">
      <w:pPr>
        <w:spacing w:line="360" w:lineRule="auto"/>
        <w:jc w:val="both"/>
        <w:rPr>
          <w:sz w:val="22"/>
          <w:szCs w:val="22"/>
          <w:lang w:val="en-GB"/>
        </w:rPr>
      </w:pPr>
      <w:r w:rsidRPr="006666C6">
        <w:rPr>
          <w:sz w:val="22"/>
          <w:szCs w:val="22"/>
          <w:lang w:val="en-GB"/>
        </w:rPr>
        <w:t>Department / Program Registered at ITU:</w:t>
      </w:r>
    </w:p>
    <w:p w14:paraId="5B78E6D3" w14:textId="3BEBC499" w:rsidR="00D30CB3" w:rsidRPr="006666C6" w:rsidRDefault="00D30CB3" w:rsidP="00D30CB3">
      <w:pPr>
        <w:spacing w:line="360" w:lineRule="auto"/>
        <w:jc w:val="both"/>
        <w:rPr>
          <w:sz w:val="22"/>
          <w:szCs w:val="22"/>
          <w:lang w:val="en-GB"/>
        </w:rPr>
        <w:sectPr w:rsidR="00D30CB3" w:rsidRPr="006666C6" w:rsidSect="006666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66C6">
        <w:rPr>
          <w:sz w:val="22"/>
          <w:szCs w:val="22"/>
          <w:lang w:val="en-GB"/>
        </w:rPr>
        <w:t>Faculty Registered from ITU:</w:t>
      </w:r>
    </w:p>
    <w:p w14:paraId="473CF072" w14:textId="785C4EB8" w:rsidR="00D30CB3" w:rsidRPr="006666C6" w:rsidRDefault="00D30CB3" w:rsidP="00D30CB3">
      <w:pPr>
        <w:spacing w:line="360" w:lineRule="auto"/>
        <w:jc w:val="both"/>
        <w:rPr>
          <w:sz w:val="22"/>
          <w:szCs w:val="22"/>
          <w:lang w:val="en-GB"/>
        </w:rPr>
        <w:sectPr w:rsidR="00D30CB3" w:rsidRPr="006666C6" w:rsidSect="006666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66C6">
        <w:rPr>
          <w:sz w:val="22"/>
          <w:szCs w:val="22"/>
          <w:lang w:val="en-GB"/>
        </w:rPr>
        <w:t>Mobile Phone Number:</w:t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Pr="006666C6">
        <w:rPr>
          <w:sz w:val="22"/>
          <w:szCs w:val="22"/>
          <w:lang w:val="en-GB"/>
        </w:rPr>
        <w:t>E-mail:</w:t>
      </w:r>
    </w:p>
    <w:p w14:paraId="637B86A5" w14:textId="6F4364ED" w:rsidR="00D30CB3" w:rsidRPr="006666C6" w:rsidRDefault="00D30CB3" w:rsidP="00D30CB3">
      <w:pPr>
        <w:spacing w:line="360" w:lineRule="auto"/>
        <w:jc w:val="both"/>
        <w:rPr>
          <w:sz w:val="22"/>
          <w:szCs w:val="22"/>
          <w:lang w:val="en-GB"/>
        </w:rPr>
      </w:pPr>
      <w:r w:rsidRPr="006666C6">
        <w:rPr>
          <w:sz w:val="22"/>
          <w:szCs w:val="22"/>
          <w:lang w:val="en-GB"/>
        </w:rPr>
        <w:t>Date:</w:t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="006666C6">
        <w:rPr>
          <w:sz w:val="22"/>
          <w:szCs w:val="22"/>
          <w:lang w:val="en-GB"/>
        </w:rPr>
        <w:tab/>
      </w:r>
      <w:r w:rsidRPr="006666C6">
        <w:rPr>
          <w:sz w:val="22"/>
          <w:szCs w:val="22"/>
          <w:lang w:val="en-GB"/>
        </w:rPr>
        <w:t>Signature:</w:t>
      </w:r>
    </w:p>
    <w:p w14:paraId="14E94E12" w14:textId="0783D9E1" w:rsidR="00B2063C" w:rsidRDefault="00B2063C" w:rsidP="00B2063C">
      <w:pPr>
        <w:jc w:val="both"/>
        <w:rPr>
          <w:b/>
          <w:sz w:val="22"/>
          <w:szCs w:val="22"/>
          <w:lang w:val="en-GB"/>
        </w:rPr>
      </w:pPr>
    </w:p>
    <w:p w14:paraId="684A30ED" w14:textId="77777777" w:rsidR="006666C6" w:rsidRPr="006666C6" w:rsidRDefault="006666C6" w:rsidP="00B2063C">
      <w:pPr>
        <w:jc w:val="both"/>
        <w:rPr>
          <w:b/>
          <w:sz w:val="22"/>
          <w:szCs w:val="22"/>
          <w:lang w:val="en-GB"/>
        </w:rPr>
        <w:sectPr w:rsidR="006666C6" w:rsidRPr="006666C6" w:rsidSect="006666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64D21E" w14:textId="77777777" w:rsidR="00D30CB3" w:rsidRPr="006666C6" w:rsidRDefault="00D30CB3" w:rsidP="00D30CB3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6666C6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6666C6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6666C6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2EDB25C3" w14:textId="0143EA0A" w:rsidR="00B2063C" w:rsidRPr="006666C6" w:rsidRDefault="00D30CB3" w:rsidP="006666C6">
      <w:pPr>
        <w:spacing w:line="360" w:lineRule="auto"/>
        <w:jc w:val="both"/>
        <w:rPr>
          <w:sz w:val="22"/>
          <w:szCs w:val="22"/>
          <w:lang w:val="en-GB"/>
        </w:rPr>
      </w:pPr>
      <w:proofErr w:type="gramStart"/>
      <w:r w:rsidRPr="006666C6">
        <w:rPr>
          <w:sz w:val="22"/>
          <w:szCs w:val="22"/>
          <w:lang w:val="en-GB"/>
        </w:rPr>
        <w:t>1.Photocopy</w:t>
      </w:r>
      <w:proofErr w:type="gramEnd"/>
      <w:r w:rsidRPr="006666C6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2844737F" w14:textId="77777777" w:rsidR="00D30CB3" w:rsidRPr="006666C6" w:rsidRDefault="00D30CB3" w:rsidP="00D30CB3">
      <w:pPr>
        <w:jc w:val="both"/>
        <w:rPr>
          <w:b/>
          <w:sz w:val="22"/>
          <w:szCs w:val="22"/>
          <w:lang w:val="en-GB"/>
        </w:rPr>
      </w:pPr>
    </w:p>
    <w:p w14:paraId="650F97D1" w14:textId="77777777" w:rsidR="00D30CB3" w:rsidRPr="006666C6" w:rsidRDefault="00D30CB3" w:rsidP="00D30CB3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6666C6">
        <w:rPr>
          <w:b/>
          <w:color w:val="000000" w:themeColor="text1"/>
          <w:sz w:val="22"/>
          <w:szCs w:val="22"/>
          <w:lang w:val="en-GB"/>
        </w:rPr>
        <w:t>II. REGISTRAR’S OFFICE</w:t>
      </w:r>
    </w:p>
    <w:p w14:paraId="0E6A1234" w14:textId="42508B50" w:rsidR="00D30CB3" w:rsidRPr="006666C6" w:rsidRDefault="00D30CB3" w:rsidP="006666C6">
      <w:pPr>
        <w:jc w:val="both"/>
        <w:rPr>
          <w:sz w:val="22"/>
          <w:szCs w:val="22"/>
          <w:lang w:val="en-GB"/>
        </w:rPr>
      </w:pPr>
      <w:r w:rsidRPr="006666C6">
        <w:rPr>
          <w:b/>
          <w:color w:val="000000" w:themeColor="text1"/>
          <w:sz w:val="22"/>
          <w:szCs w:val="22"/>
          <w:lang w:val="en-GB"/>
        </w:rPr>
        <w:t>NAME, SURNAME, DATE, SIGNATURE (</w:t>
      </w:r>
      <w:r w:rsidRPr="006666C6">
        <w:rPr>
          <w:color w:val="000000" w:themeColor="text1"/>
          <w:sz w:val="22"/>
          <w:szCs w:val="22"/>
          <w:lang w:val="en-GB"/>
        </w:rPr>
        <w:t xml:space="preserve">Student information </w:t>
      </w:r>
      <w:proofErr w:type="gramStart"/>
      <w:r w:rsidRPr="006666C6">
        <w:rPr>
          <w:color w:val="000000" w:themeColor="text1"/>
          <w:sz w:val="22"/>
          <w:szCs w:val="22"/>
          <w:lang w:val="en-GB"/>
        </w:rPr>
        <w:t>was checked</w:t>
      </w:r>
      <w:proofErr w:type="gramEnd"/>
      <w:r w:rsidRPr="006666C6">
        <w:rPr>
          <w:sz w:val="22"/>
          <w:szCs w:val="22"/>
          <w:lang w:val="en-GB"/>
        </w:rPr>
        <w:t>, conscription delay document was prepared and delivered.)</w:t>
      </w:r>
      <w:r w:rsidRPr="006666C6">
        <w:rPr>
          <w:b/>
          <w:sz w:val="22"/>
          <w:szCs w:val="22"/>
          <w:lang w:val="en-GB"/>
        </w:rPr>
        <w:t xml:space="preserve"> </w:t>
      </w:r>
    </w:p>
    <w:p w14:paraId="16491A0D" w14:textId="77777777" w:rsidR="00D30CB3" w:rsidRPr="006666C6" w:rsidRDefault="00D30CB3" w:rsidP="00D30CB3">
      <w:pPr>
        <w:jc w:val="both"/>
        <w:rPr>
          <w:b/>
          <w:sz w:val="22"/>
          <w:szCs w:val="22"/>
          <w:lang w:val="en-GB"/>
        </w:rPr>
      </w:pPr>
    </w:p>
    <w:p w14:paraId="7D6522DF" w14:textId="2576315D" w:rsidR="00D30CB3" w:rsidRPr="006666C6" w:rsidRDefault="00D30CB3" w:rsidP="00D30CB3">
      <w:pPr>
        <w:jc w:val="both"/>
        <w:rPr>
          <w:b/>
          <w:sz w:val="22"/>
          <w:szCs w:val="22"/>
          <w:lang w:val="en-GB"/>
        </w:rPr>
      </w:pPr>
      <w:r w:rsidRPr="006666C6">
        <w:rPr>
          <w:b/>
          <w:sz w:val="22"/>
          <w:szCs w:val="22"/>
          <w:lang w:val="en-GB"/>
        </w:rPr>
        <w:t>III. THE PERSON WHO RECEIVED THE CONSCRIPTION DELAY DOCUMENT</w:t>
      </w:r>
    </w:p>
    <w:p w14:paraId="2BF7C54A" w14:textId="77777777" w:rsidR="00D30CB3" w:rsidRPr="006666C6" w:rsidRDefault="00D30CB3" w:rsidP="00D30CB3">
      <w:pPr>
        <w:jc w:val="both"/>
        <w:rPr>
          <w:sz w:val="22"/>
          <w:szCs w:val="22"/>
          <w:lang w:val="en-GB"/>
        </w:rPr>
      </w:pPr>
      <w:r w:rsidRPr="006666C6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Pr="006666C6">
        <w:rPr>
          <w:b/>
          <w:sz w:val="22"/>
          <w:szCs w:val="22"/>
          <w:lang w:val="en-GB"/>
        </w:rPr>
        <w:t>(</w:t>
      </w:r>
      <w:r w:rsidRPr="006666C6">
        <w:rPr>
          <w:sz w:val="22"/>
          <w:szCs w:val="22"/>
          <w:lang w:val="en-GB"/>
        </w:rPr>
        <w:t>Conscription delay document was received.)</w:t>
      </w:r>
    </w:p>
    <w:p w14:paraId="5B588086" w14:textId="77777777" w:rsidR="00B2063C" w:rsidRPr="006666C6" w:rsidRDefault="00B2063C" w:rsidP="00B2063C">
      <w:pPr>
        <w:jc w:val="both"/>
        <w:rPr>
          <w:sz w:val="22"/>
          <w:szCs w:val="22"/>
          <w:lang w:val="en-GB"/>
        </w:rPr>
      </w:pPr>
    </w:p>
    <w:p w14:paraId="6D4769F2" w14:textId="6E56AE95" w:rsidR="00B2063C" w:rsidRPr="006666C6" w:rsidRDefault="009A548D" w:rsidP="00B2063C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E746B64" wp14:editId="2348861D">
            <wp:simplePos x="0" y="0"/>
            <wp:positionH relativeFrom="margin">
              <wp:posOffset>1905</wp:posOffset>
            </wp:positionH>
            <wp:positionV relativeFrom="paragraph">
              <wp:posOffset>130810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63C" w:rsidRPr="006666C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CDD3314" wp14:editId="5CFD54F0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10E4F" w14:textId="77777777" w:rsidR="009A548D" w:rsidRDefault="00D30CB3" w:rsidP="009A5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6666C6">
        <w:rPr>
          <w:color w:val="000000" w:themeColor="text1"/>
          <w:sz w:val="22"/>
          <w:szCs w:val="22"/>
          <w:lang w:val="en-GB"/>
        </w:rPr>
        <w:t xml:space="preserve">* </w:t>
      </w:r>
      <w:r w:rsidR="009A548D"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="009A548D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9A548D">
        <w:rPr>
          <w:color w:val="000000" w:themeColor="text1"/>
          <w:sz w:val="22"/>
          <w:szCs w:val="22"/>
          <w:lang w:val="en-GB"/>
        </w:rPr>
        <w:t>.</w:t>
      </w:r>
      <w:r w:rsidR="009A548D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9A548D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67B85DE0" w14:textId="0F00B34C" w:rsidR="00D30CB3" w:rsidRPr="006666C6" w:rsidRDefault="009A548D" w:rsidP="00D3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hyperlink r:id="rId12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</w:p>
    <w:p w14:paraId="26F6490C" w14:textId="77777777" w:rsidR="00B2063C" w:rsidRPr="006666C6" w:rsidRDefault="00B2063C" w:rsidP="00B2063C">
      <w:pPr>
        <w:rPr>
          <w:color w:val="000000" w:themeColor="text1"/>
          <w:sz w:val="22"/>
          <w:szCs w:val="22"/>
          <w:lang w:val="en-GB"/>
        </w:rPr>
      </w:pPr>
    </w:p>
    <w:p w14:paraId="515D0FB3" w14:textId="77777777" w:rsidR="00B2063C" w:rsidRPr="006666C6" w:rsidRDefault="00B2063C" w:rsidP="00B2063C">
      <w:pPr>
        <w:rPr>
          <w:color w:val="000000" w:themeColor="text1"/>
          <w:sz w:val="22"/>
          <w:szCs w:val="22"/>
          <w:lang w:val="en-GB"/>
        </w:rPr>
      </w:pPr>
    </w:p>
    <w:p w14:paraId="7A3024A9" w14:textId="77777777" w:rsidR="00B2063C" w:rsidRPr="006666C6" w:rsidRDefault="00B2063C" w:rsidP="00B2063C">
      <w:pPr>
        <w:rPr>
          <w:sz w:val="22"/>
          <w:szCs w:val="22"/>
          <w:lang w:val="en-GB"/>
        </w:rPr>
      </w:pPr>
    </w:p>
    <w:p w14:paraId="23FB510C" w14:textId="77777777" w:rsidR="00345041" w:rsidRPr="006666C6" w:rsidRDefault="0014258E">
      <w:pPr>
        <w:rPr>
          <w:sz w:val="22"/>
          <w:szCs w:val="22"/>
          <w:lang w:val="en-GB"/>
        </w:rPr>
      </w:pPr>
      <w:bookmarkStart w:id="0" w:name="_GoBack"/>
      <w:bookmarkEnd w:id="0"/>
    </w:p>
    <w:sectPr w:rsidR="00345041" w:rsidRPr="006666C6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0852" w14:textId="77777777" w:rsidR="0014258E" w:rsidRDefault="0014258E" w:rsidP="006666C6">
      <w:r>
        <w:separator/>
      </w:r>
    </w:p>
  </w:endnote>
  <w:endnote w:type="continuationSeparator" w:id="0">
    <w:p w14:paraId="042DE5C9" w14:textId="77777777" w:rsidR="0014258E" w:rsidRDefault="0014258E" w:rsidP="0066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1B3A" w14:textId="77777777" w:rsidR="0014258E" w:rsidRDefault="0014258E" w:rsidP="006666C6">
      <w:r>
        <w:separator/>
      </w:r>
    </w:p>
  </w:footnote>
  <w:footnote w:type="continuationSeparator" w:id="0">
    <w:p w14:paraId="5917B81D" w14:textId="77777777" w:rsidR="0014258E" w:rsidRDefault="0014258E" w:rsidP="0066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4D63" w14:textId="7E4654CB" w:rsidR="006666C6" w:rsidRDefault="006666C6">
    <w:pPr>
      <w:pStyle w:val="stBilgi"/>
    </w:pPr>
    <w:r>
      <w:rPr>
        <w:noProof/>
      </w:rPr>
      <w:drawing>
        <wp:inline distT="0" distB="0" distL="0" distR="0" wp14:anchorId="72C5ADDF" wp14:editId="24AC3A53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FD5C" w14:textId="77777777" w:rsidR="006666C6" w:rsidRDefault="006666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C"/>
    <w:rsid w:val="00016A5E"/>
    <w:rsid w:val="0014258E"/>
    <w:rsid w:val="001D797E"/>
    <w:rsid w:val="00521F27"/>
    <w:rsid w:val="00595BE0"/>
    <w:rsid w:val="005C5B3C"/>
    <w:rsid w:val="006666C6"/>
    <w:rsid w:val="00757ABF"/>
    <w:rsid w:val="008128B4"/>
    <w:rsid w:val="00947995"/>
    <w:rsid w:val="009A548D"/>
    <w:rsid w:val="00B2063C"/>
    <w:rsid w:val="00CA59B2"/>
    <w:rsid w:val="00D0642B"/>
    <w:rsid w:val="00D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4F5D"/>
  <w15:chartTrackingRefBased/>
  <w15:docId w15:val="{A47F8F5E-8981-489E-B522-6156917C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2063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7A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666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66C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66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66C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im.itu.edu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/EN/" TargetMode="External"/><Relationship Id="rId12" Type="http://schemas.openxmlformats.org/officeDocument/2006/relationships/hyperlink" Target="http://www.sis.itu.edu.tr/EN/KVKK/clarification-tex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6</cp:revision>
  <dcterms:created xsi:type="dcterms:W3CDTF">2021-01-24T09:44:00Z</dcterms:created>
  <dcterms:modified xsi:type="dcterms:W3CDTF">2021-01-30T21:10:00Z</dcterms:modified>
</cp:coreProperties>
</file>